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Default="00755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ZDROWOTNEJ W RODZAJU:</w:t>
      </w:r>
    </w:p>
    <w:p w:rsidR="003D7B9C" w:rsidRPr="00B57871" w:rsidRDefault="00CF2809" w:rsidP="00631AA0">
      <w:pPr>
        <w:suppressAutoHyphens w:val="0"/>
        <w:autoSpaceDE w:val="0"/>
        <w:jc w:val="both"/>
        <w:rPr>
          <w:rFonts w:ascii="Times New Roman" w:hAnsi="Times New Roman"/>
          <w:b/>
        </w:rPr>
      </w:pPr>
      <w:r w:rsidRPr="00B57871">
        <w:rPr>
          <w:rFonts w:ascii="Times New Roman" w:eastAsia="Times New Roman" w:hAnsi="Times New Roman"/>
          <w:b/>
          <w:bCs/>
          <w:kern w:val="2"/>
          <w:lang w:eastAsia="pl-PL"/>
        </w:rPr>
        <w:t>psychoterapia  w Środowiskowym Ce</w:t>
      </w:r>
      <w:r w:rsidR="0093104A" w:rsidRPr="00B57871">
        <w:rPr>
          <w:rFonts w:ascii="Times New Roman" w:eastAsia="Times New Roman" w:hAnsi="Times New Roman"/>
          <w:b/>
          <w:bCs/>
          <w:kern w:val="2"/>
          <w:lang w:eastAsia="pl-PL"/>
        </w:rPr>
        <w:t>ntrum Zdrowia Psychicznego dla D</w:t>
      </w:r>
      <w:r w:rsidRPr="00B57871">
        <w:rPr>
          <w:rFonts w:ascii="Times New Roman" w:eastAsia="Times New Roman" w:hAnsi="Times New Roman"/>
          <w:b/>
          <w:bCs/>
          <w:kern w:val="2"/>
          <w:lang w:eastAsia="pl-PL"/>
        </w:rPr>
        <w:t>zieci i Młodzieży</w:t>
      </w:r>
      <w:r w:rsidR="00E65DC5" w:rsidRPr="00B57871">
        <w:rPr>
          <w:rFonts w:ascii="Times New Roman" w:hAnsi="Times New Roman"/>
          <w:b/>
        </w:rPr>
        <w:t xml:space="preserve"> </w:t>
      </w:r>
      <w:r w:rsidR="00654DD8" w:rsidRPr="00B57871">
        <w:rPr>
          <w:rFonts w:ascii="Times New Roman" w:hAnsi="Times New Roman"/>
          <w:b/>
        </w:rPr>
        <w:t>w P</w:t>
      </w:r>
      <w:r w:rsidR="00654DD8" w:rsidRPr="00B57871">
        <w:rPr>
          <w:rFonts w:ascii="Times New Roman" w:hAnsi="Times New Roman"/>
          <w:b/>
        </w:rPr>
        <w:t>a</w:t>
      </w:r>
      <w:r w:rsidR="00654DD8" w:rsidRPr="00B57871">
        <w:rPr>
          <w:rFonts w:ascii="Times New Roman" w:hAnsi="Times New Roman"/>
          <w:b/>
        </w:rPr>
        <w:t xml:space="preserve">bianicach </w:t>
      </w:r>
      <w:r w:rsidR="00E65DC5" w:rsidRPr="00B57871">
        <w:rPr>
          <w:rFonts w:ascii="Times New Roman" w:hAnsi="Times New Roman"/>
          <w:b/>
        </w:rPr>
        <w:t>I</w:t>
      </w:r>
      <w:r w:rsidR="00654DD8" w:rsidRPr="00B57871">
        <w:rPr>
          <w:rFonts w:ascii="Times New Roman" w:hAnsi="Times New Roman"/>
          <w:b/>
        </w:rPr>
        <w:t xml:space="preserve"> </w:t>
      </w:r>
      <w:proofErr w:type="spellStart"/>
      <w:r w:rsidR="00654DD8" w:rsidRPr="00B57871">
        <w:rPr>
          <w:rFonts w:ascii="Times New Roman" w:hAnsi="Times New Roman"/>
          <w:b/>
        </w:rPr>
        <w:t>i</w:t>
      </w:r>
      <w:proofErr w:type="spellEnd"/>
      <w:r w:rsidR="00654DD8" w:rsidRPr="00B57871">
        <w:rPr>
          <w:rFonts w:ascii="Times New Roman" w:hAnsi="Times New Roman"/>
          <w:b/>
        </w:rPr>
        <w:t xml:space="preserve"> II</w:t>
      </w:r>
      <w:r w:rsidR="003D7B9C" w:rsidRPr="00B57871">
        <w:rPr>
          <w:rFonts w:ascii="Times New Roman" w:hAnsi="Times New Roman"/>
          <w:b/>
        </w:rPr>
        <w:t xml:space="preserve"> poziom referencyjny</w:t>
      </w:r>
      <w:r w:rsidR="00631AA0">
        <w:rPr>
          <w:rFonts w:ascii="Times New Roman" w:hAnsi="Times New Roman"/>
          <w:b/>
        </w:rPr>
        <w:t xml:space="preserve">- </w:t>
      </w:r>
      <w:r w:rsidR="00631AA0" w:rsidRPr="00631AA0">
        <w:rPr>
          <w:rFonts w:ascii="Times New Roman" w:eastAsia="Calibri" w:hAnsi="Times New Roman"/>
          <w:b/>
          <w:bCs/>
        </w:rPr>
        <w:t>miejsce wykonywania świadczeń Pabianickie Centrum Medyczne Sp. z o.o. w Pabianicach</w:t>
      </w:r>
    </w:p>
    <w:p w:rsidR="0075508D" w:rsidRDefault="0075508D" w:rsidP="00E65DC5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75508D" w:rsidRDefault="00CF2809">
      <w:pPr>
        <w:pStyle w:val="Nagwek7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I. POSTANOWIENIA OGÓLNE</w:t>
      </w:r>
    </w:p>
    <w:p w:rsidR="0075508D" w:rsidRDefault="00CF2809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§ 1.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75508D" w:rsidRDefault="00CF2809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Style w:val="TekstZnak"/>
          <w:rFonts w:ascii="Times New Roman" w:hAnsi="Times New Roman"/>
          <w:caps w:val="0"/>
          <w:sz w:val="20"/>
          <w:szCs w:val="20"/>
        </w:rPr>
        <w:t xml:space="preserve">3.   Postępowanie prowadzone jest na podstawie </w:t>
      </w:r>
      <w:r>
        <w:rPr>
          <w:rFonts w:ascii="Times New Roman" w:hAnsi="Times New Roman"/>
          <w:sz w:val="20"/>
          <w:szCs w:val="20"/>
        </w:rPr>
        <w:t>ustawy z dnia 15 kwietnia 2011 r. o dział</w:t>
      </w:r>
      <w:r w:rsidR="00B57871">
        <w:rPr>
          <w:rFonts w:ascii="Times New Roman" w:hAnsi="Times New Roman"/>
          <w:sz w:val="20"/>
          <w:szCs w:val="20"/>
        </w:rPr>
        <w:t>alności leczniczej (</w:t>
      </w:r>
      <w:proofErr w:type="spellStart"/>
      <w:r w:rsidR="00B57871">
        <w:rPr>
          <w:rFonts w:ascii="Times New Roman" w:hAnsi="Times New Roman"/>
          <w:sz w:val="20"/>
          <w:szCs w:val="20"/>
        </w:rPr>
        <w:t>Dz.U</w:t>
      </w:r>
      <w:proofErr w:type="spellEnd"/>
      <w:r w:rsidR="00B57871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hAnsi="Times New Roman"/>
          <w:sz w:val="20"/>
          <w:szCs w:val="20"/>
        </w:rPr>
        <w:t>)   oraz ustawy z dnia 27 sierpnia 2004 r. o świadczeniach opieki zdrowotnej finansowanych ze środków publicznych (Dz.U.2021 r. , poz.1285) a także  niniejszych warunków postępowania.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654DD8" w:rsidRPr="00631AA0" w:rsidRDefault="00654DD8" w:rsidP="00654DD8">
      <w:pPr>
        <w:widowControl w:val="0"/>
        <w:tabs>
          <w:tab w:val="left" w:pos="33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zh-CN"/>
        </w:rPr>
      </w:pPr>
      <w:r w:rsidRPr="00631AA0">
        <w:rPr>
          <w:rFonts w:ascii="Times New Roman" w:eastAsia="Arial Unicode MS" w:hAnsi="Times New Roman"/>
          <w:color w:val="000000" w:themeColor="text1"/>
          <w:lang w:eastAsia="zh-CN"/>
        </w:rPr>
        <w:t>5.Niniejsze zamówienie jest współfinansowane 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</w:p>
    <w:p w:rsidR="00654DD8" w:rsidRDefault="00654DD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ust.1 ustawy     z dnia 15 kwietnia 2011 r. o działalności leczniczej (</w:t>
      </w:r>
      <w:r w:rsidR="00654DD8">
        <w:rPr>
          <w:rFonts w:ascii="Times New Roman" w:hAnsi="Times New Roman"/>
          <w:sz w:val="20"/>
          <w:szCs w:val="20"/>
        </w:rPr>
        <w:t>(</w:t>
      </w:r>
      <w:proofErr w:type="spellStart"/>
      <w:r w:rsidR="00654DD8">
        <w:rPr>
          <w:rFonts w:ascii="Times New Roman" w:hAnsi="Times New Roman"/>
          <w:sz w:val="20"/>
          <w:szCs w:val="20"/>
        </w:rPr>
        <w:t>Dz.U</w:t>
      </w:r>
      <w:proofErr w:type="spellEnd"/>
      <w:r w:rsidR="00654DD8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Specjalistyczny Psychiatryczny Zespół Opieki Zdrowotnej w Łodzi.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świadczenia zdrowotne w określonym zakresie.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przygotowany przez Udzielającego zamówienie , a wypełniony przez oferenta.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III. PRZEDMIOT ZAMÓWIENIA</w:t>
      </w:r>
    </w:p>
    <w:p w:rsidR="0075508D" w:rsidRDefault="00CF2809" w:rsidP="00631AA0">
      <w:pPr>
        <w:suppressAutoHyphens w:val="0"/>
        <w:autoSpaceDE w:val="0"/>
        <w:jc w:val="both"/>
        <w:rPr>
          <w:rFonts w:eastAsia="Times New Roman"/>
          <w:sz w:val="20"/>
          <w:szCs w:val="20"/>
        </w:rPr>
      </w:pPr>
      <w:r w:rsidRPr="00631AA0">
        <w:rPr>
          <w:rFonts w:ascii="Times New Roman" w:eastAsia="Times New Roman" w:hAnsi="Times New Roman"/>
          <w:sz w:val="20"/>
          <w:szCs w:val="20"/>
        </w:rPr>
        <w:t xml:space="preserve">Przedmiotem zamówienia jest wykonywanie świadczeń zdrowotnych rodzaju: </w:t>
      </w:r>
      <w:r w:rsidRPr="00631AA0">
        <w:rPr>
          <w:rFonts w:ascii="Times New Roman" w:hAnsi="Times New Roman"/>
          <w:b/>
          <w:bCs/>
        </w:rPr>
        <w:t>psychoterapia  w Środow</w:t>
      </w:r>
      <w:r w:rsidRPr="00631AA0">
        <w:rPr>
          <w:rFonts w:ascii="Times New Roman" w:hAnsi="Times New Roman"/>
          <w:b/>
          <w:bCs/>
        </w:rPr>
        <w:t>i</w:t>
      </w:r>
      <w:r w:rsidRPr="00631AA0">
        <w:rPr>
          <w:rFonts w:ascii="Times New Roman" w:hAnsi="Times New Roman"/>
          <w:b/>
          <w:bCs/>
        </w:rPr>
        <w:t>skowym Ce</w:t>
      </w:r>
      <w:r w:rsidR="0093104A" w:rsidRPr="00631AA0">
        <w:rPr>
          <w:rFonts w:ascii="Times New Roman" w:hAnsi="Times New Roman"/>
          <w:b/>
          <w:bCs/>
        </w:rPr>
        <w:t>ntrum Zdrowia Psychicznego dla D</w:t>
      </w:r>
      <w:r w:rsidRPr="00631AA0">
        <w:rPr>
          <w:rFonts w:ascii="Times New Roman" w:hAnsi="Times New Roman"/>
          <w:b/>
          <w:bCs/>
        </w:rPr>
        <w:t xml:space="preserve">zieci i Młodzieży </w:t>
      </w:r>
      <w:r w:rsidR="00654DD8" w:rsidRPr="00631AA0">
        <w:rPr>
          <w:rFonts w:ascii="Times New Roman" w:hAnsi="Times New Roman"/>
          <w:b/>
          <w:bCs/>
        </w:rPr>
        <w:t xml:space="preserve">w Pabianicach I </w:t>
      </w:r>
      <w:proofErr w:type="spellStart"/>
      <w:r w:rsidR="00654DD8" w:rsidRPr="00631AA0">
        <w:rPr>
          <w:rFonts w:ascii="Times New Roman" w:hAnsi="Times New Roman"/>
          <w:b/>
          <w:bCs/>
        </w:rPr>
        <w:t>i</w:t>
      </w:r>
      <w:proofErr w:type="spellEnd"/>
      <w:r w:rsidR="00654DD8" w:rsidRPr="00631AA0">
        <w:rPr>
          <w:rFonts w:ascii="Times New Roman" w:hAnsi="Times New Roman"/>
          <w:b/>
          <w:bCs/>
        </w:rPr>
        <w:t xml:space="preserve"> II poziom refere</w:t>
      </w:r>
      <w:r w:rsidR="00654DD8" w:rsidRPr="00631AA0">
        <w:rPr>
          <w:rFonts w:ascii="Times New Roman" w:hAnsi="Times New Roman"/>
          <w:b/>
          <w:bCs/>
        </w:rPr>
        <w:t>n</w:t>
      </w:r>
      <w:r w:rsidR="00654DD8" w:rsidRPr="00631AA0">
        <w:rPr>
          <w:rFonts w:ascii="Times New Roman" w:hAnsi="Times New Roman"/>
          <w:b/>
          <w:bCs/>
        </w:rPr>
        <w:t>cyjny</w:t>
      </w:r>
      <w:r w:rsidRPr="00631AA0">
        <w:rPr>
          <w:rFonts w:ascii="Times New Roman" w:eastAsia="Times New Roman" w:hAnsi="Times New Roman"/>
          <w:sz w:val="20"/>
          <w:szCs w:val="20"/>
        </w:rPr>
        <w:t xml:space="preserve"> </w:t>
      </w:r>
      <w:r w:rsidR="00631AA0" w:rsidRPr="00631AA0">
        <w:rPr>
          <w:rFonts w:ascii="Times New Roman" w:eastAsia="Times New Roman" w:hAnsi="Times New Roman"/>
          <w:sz w:val="20"/>
          <w:szCs w:val="20"/>
        </w:rPr>
        <w:t xml:space="preserve">- </w:t>
      </w:r>
      <w:r w:rsidR="00631AA0" w:rsidRPr="00631AA0">
        <w:rPr>
          <w:rFonts w:ascii="Times New Roman" w:eastAsia="Calibri" w:hAnsi="Times New Roman"/>
          <w:b/>
          <w:bCs/>
        </w:rPr>
        <w:t>miejsce wykonywania świadczeń Pabianickie Centrum Medyczne Sp. z o.o. w Pabianicach</w:t>
      </w:r>
      <w:r w:rsidR="00631AA0">
        <w:rPr>
          <w:rFonts w:ascii="Times New Roman" w:eastAsia="Calibri" w:hAnsi="Times New Roman"/>
          <w:b/>
          <w:bCs/>
        </w:rPr>
        <w:t xml:space="preserve"> </w:t>
      </w:r>
      <w:r>
        <w:rPr>
          <w:rFonts w:eastAsia="Times New Roman"/>
          <w:sz w:val="20"/>
          <w:szCs w:val="20"/>
        </w:rPr>
        <w:t>zgodnie z niżej przedstawionym szczegółowym przedmiotem zamówienia</w:t>
      </w:r>
    </w:p>
    <w:p w:rsidR="00E65DC5" w:rsidRDefault="00CF280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E65DC5" w:rsidRDefault="00654DD8" w:rsidP="00631AA0">
      <w:pPr>
        <w:widowControl w:val="0"/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654DD8">
        <w:rPr>
          <w:rFonts w:ascii="Times New Roman" w:eastAsia="Arial Unicode MS" w:hAnsi="Times New Roman"/>
          <w:color w:val="00B050"/>
          <w:sz w:val="24"/>
          <w:szCs w:val="24"/>
          <w:lang w:eastAsia="zh-CN"/>
        </w:rPr>
        <w:t xml:space="preserve"> </w:t>
      </w:r>
      <w:r w:rsidRPr="00631AA0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pn.: „Środowiskowe Centrum Zdrowia Psychicznego dla dzieci i młodzieży w Pabianicach” nr POWR.04.01.00-00-DM12/20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IV. KRYTERIA OCENY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75508D" w:rsidRDefault="00CF2809">
      <w:pPr>
        <w:pStyle w:val="Standard"/>
        <w:spacing w:line="276" w:lineRule="auto"/>
      </w:pPr>
      <w:r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b/>
          <w:bCs/>
          <w:szCs w:val="22"/>
        </w:rPr>
        <w:t>• ciągłość:</w:t>
      </w:r>
      <w:r>
        <w:rPr>
          <w:rFonts w:eastAsia="Times New Roman" w:cs="Times New Roman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kompleksowość</w:t>
      </w:r>
      <w:r>
        <w:rPr>
          <w:rFonts w:eastAsia="Times New Roman" w:cs="Times New Roman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b/>
          <w:bCs/>
          <w:szCs w:val="22"/>
        </w:rPr>
      </w:pPr>
      <w:r>
        <w:rPr>
          <w:rFonts w:eastAsia="Times New Roman" w:cs="Times New Roman"/>
          <w:b/>
          <w:bCs/>
          <w:szCs w:val="22"/>
        </w:rPr>
        <w:t>• dostępność:</w:t>
      </w:r>
      <w:r>
        <w:rPr>
          <w:rFonts w:eastAsia="Times New Roman" w:cs="Times New Roman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jakość:</w:t>
      </w:r>
      <w:r>
        <w:rPr>
          <w:rFonts w:eastAsia="Times New Roman" w:cs="Times New Roman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75508D" w:rsidRDefault="0075508D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 (C)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55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  (DJCK)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pkt. DJCK: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-1pkt        poziom średni-2pkt        poziom wysoki-4 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udzielanych świadczeń: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– 1pkt       poziom średni-2 pkt       poziom wysoki-4pkt.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- 1pkt      poziom średni-2pkt         poziom wysoki-4 pkt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- 2pkt      poziom średni-4pkt         poziom wysoki-8pkt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25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za posiadanie  tytułu mgr psychologii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, lub tytuł lekarza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 za ukończenie szkoły psychoterapii lub ukończenie co najmniej drugiego roku szkolenia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5 pkt  za staż w realizacji przedmiotowych świadczeń przekraczający 5  lat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٭٭/٭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,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10 pkt za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posiadanie certyfikatu jakości ISO 900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10 pkt za 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posiadanie akredytacji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Komisja w trakcie postępowania konkursowego może poprosić oferenta do przedłożenia zaświadczenia o posiadaniu certyfikatu ISO 9001, akredytacji (jeżeli oferent zaznaczył to w formularzu ofertowym)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osób legitymujących się nabyciem fachowych kwalifikacji do udzielania określonych świadczeń zdrowotnych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Dotyczy podmiotów leczniczych .Dla powyższych kryteriów oceny ofert Zamawiający będzie obliczał wartość punktową oferty w oparciu o następujący wzór: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 + DJCK + K = wartość punktowa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punktowej*. Udzielający zamówienie zastrzega sobie prawo wyboru ofert w liczbie umożliwiającej realizacje zapotrzebowania Zamawiającego na świadczenia będące przedmiotem konkursu.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V.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5508D" w:rsidRDefault="0075508D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 odwołaniu lub unieważnieniu konkursu ofert Udzielający zamówienia zawiadamia oferentów na stronie swojej internetowej.</w:t>
      </w:r>
    </w:p>
    <w:p w:rsidR="0075508D" w:rsidRDefault="0075508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O DOKUMENTACH ZAŁĄCZANYCH PRZEZ  OFERENTA</w:t>
      </w: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dołączyć do oferty odpowiednie dokumenty wskazane w formularzu oferty.</w:t>
      </w:r>
    </w:p>
    <w:p w:rsidR="0075508D" w:rsidRDefault="00CF2809">
      <w:pPr>
        <w:pStyle w:val="Textbody"/>
        <w:spacing w:after="0"/>
        <w:ind w:left="36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</w:p>
    <w:p w:rsidR="0075508D" w:rsidRDefault="0075508D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VII. SPOSÓB PRZYGOTOWANIA OFERTY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631AA0" w:rsidP="00631AA0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bookmarkStart w:id="0" w:name="_GoBack"/>
      <w:bookmarkEnd w:id="0"/>
      <w:r w:rsidR="00CF2809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Zasady ogólne składania ofert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…......................”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0"/>
          <w:szCs w:val="20"/>
        </w:rPr>
        <w:t>w terminie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  <w:bookmarkStart w:id="1" w:name="_Toc50270602"/>
      <w:bookmarkEnd w:id="1"/>
    </w:p>
    <w:p w:rsidR="0075508D" w:rsidRDefault="00CF28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6. Powiadomienie o wprowadzeniu zmian lub wycofaniu oferty winno zostać złożone w sposób i formie przewidzianej dla oferty, z tym, że koperta powinna być dodatkowo oznaczona dopiskiem „zmiana” lub „wycofanie”.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             VIII. SPOSÓB SKŁADANIA OFERT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Oferent może złożyć tylko jedną ofertę dotyczącą danego przedmiotu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Ofertę składa się w siedzibie Udzielającego zamówienie w terminie i miejscu określonym w ogłoszeniu o postępowaniu.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W przypadku wycofania złożonej oferty, oferent może, przed upływem terminu składania ofert, złożyć nową ofertę z zachowaniem warunków określonych w  warunkach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Po upływie terminu składania ofert, oferent jest związany ofertą do czasu rozstrzygnięcia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 przypadku wezwania oferenta przez komisję do usunięcia braków formalnych oferty, oferent wykonuje wskazane czynności w wyznaczonym terminie pod rygorem nieważności,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75508D" w:rsidRDefault="0075508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5508D" w:rsidRDefault="00755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IX. ZASADY PRZEPROWADZENIA POSTEPOWANIA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>
        <w:rPr>
          <w:rFonts w:ascii="Times New Roman" w:hAnsi="Times New Roman"/>
          <w:sz w:val="20"/>
          <w:szCs w:val="20"/>
        </w:rPr>
        <w:t>wanie określa regulamin komisji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Członkiem komisji, nie może być osoba podlegająca wyłączeniu z udziału w komisji w przypadkach wskazanych w Regulaminie pracy komisji konkursowej: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przyczyn, o których mowa w ust.1, nowego członka komisji powołuje Zamawiający.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ust.1 o ile komisja konkursowa liczyć będzie, pomimo wyłączenia jej członka, co najmniej trzy osoby.</w:t>
      </w:r>
    </w:p>
    <w:p w:rsidR="0075508D" w:rsidRDefault="00CF280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End w:id="2"/>
      <w:r>
        <w:rPr>
          <w:rFonts w:ascii="Times New Roman" w:hAnsi="Times New Roman"/>
          <w:b/>
          <w:sz w:val="20"/>
          <w:szCs w:val="20"/>
        </w:rPr>
        <w:t>X. SPOSÓB SKAŁADANIA ŚRODKÓW ODWOŁAWCZYCH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oferent może złożyć w formie pisemnej do komisji prowadzącej postępowanie   umotywowany protest w terminie 7 dni roboczych od dnia dokonania zaskarżonej czynności.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 uważa się za wniesiony z chwilą, gdy dotarł on do komisji prowadzącej postępowanie w taki sposób, że mogła się zapoznać z jego treścią.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od rozstrzygnięcia konkursu składa się w formie pisemnej do Dyrektora Szpitala.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Odwołanie wnosi się w terminie 7 dni od dnia ogłoszenia o rozstrzygnięciu postępowania.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75508D" w:rsidRDefault="00755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5508D">
      <w:headerReference w:type="default" r:id="rId9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96" w:rsidRDefault="00A94896">
      <w:pPr>
        <w:spacing w:after="0" w:line="240" w:lineRule="auto"/>
      </w:pPr>
      <w:r>
        <w:separator/>
      </w:r>
    </w:p>
  </w:endnote>
  <w:endnote w:type="continuationSeparator" w:id="0">
    <w:p w:rsidR="00A94896" w:rsidRDefault="00A9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96" w:rsidRDefault="00A94896">
      <w:pPr>
        <w:spacing w:after="0" w:line="240" w:lineRule="auto"/>
      </w:pPr>
      <w:r>
        <w:separator/>
      </w:r>
    </w:p>
  </w:footnote>
  <w:footnote w:type="continuationSeparator" w:id="0">
    <w:p w:rsidR="00A94896" w:rsidRDefault="00A9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8D" w:rsidRDefault="00CF2809">
    <w:pPr>
      <w:pStyle w:val="Nagwek"/>
    </w:pPr>
    <w:r>
      <w:rPr>
        <w:noProof/>
        <w:lang w:eastAsia="pl-PL"/>
      </w:rPr>
      <w:drawing>
        <wp:inline distT="0" distB="0" distL="0" distR="0">
          <wp:extent cx="6151245" cy="556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FF0000"/>
        <w:sz w:val="22"/>
        <w:szCs w:val="20"/>
        <w:lang w:eastAsia="ar-SA"/>
      </w:rPr>
    </w:lvl>
  </w:abstractNum>
  <w:abstractNum w:abstractNumId="1">
    <w:nsid w:val="07337072"/>
    <w:multiLevelType w:val="multilevel"/>
    <w:tmpl w:val="1584E4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061EE"/>
    <w:multiLevelType w:val="multilevel"/>
    <w:tmpl w:val="47EA69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33F09"/>
    <w:multiLevelType w:val="hybridMultilevel"/>
    <w:tmpl w:val="9AECC4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BA4"/>
    <w:multiLevelType w:val="multilevel"/>
    <w:tmpl w:val="2BE20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FAE1A7B"/>
    <w:multiLevelType w:val="multilevel"/>
    <w:tmpl w:val="0F4ACF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07503"/>
    <w:multiLevelType w:val="multilevel"/>
    <w:tmpl w:val="75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A07D0"/>
    <w:multiLevelType w:val="multilevel"/>
    <w:tmpl w:val="AA2E4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E2637"/>
    <w:multiLevelType w:val="multilevel"/>
    <w:tmpl w:val="804AF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670329"/>
    <w:multiLevelType w:val="multilevel"/>
    <w:tmpl w:val="DE20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3D2E2E"/>
    <w:multiLevelType w:val="hybridMultilevel"/>
    <w:tmpl w:val="D1F09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80A18"/>
    <w:multiLevelType w:val="multilevel"/>
    <w:tmpl w:val="C8E6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D"/>
    <w:rsid w:val="003D7B9C"/>
    <w:rsid w:val="004C58BB"/>
    <w:rsid w:val="00631AA0"/>
    <w:rsid w:val="00654DD8"/>
    <w:rsid w:val="0075508D"/>
    <w:rsid w:val="00772C6B"/>
    <w:rsid w:val="008D78A9"/>
    <w:rsid w:val="0093104A"/>
    <w:rsid w:val="00941334"/>
    <w:rsid w:val="00952B25"/>
    <w:rsid w:val="00A31E68"/>
    <w:rsid w:val="00A94896"/>
    <w:rsid w:val="00B57871"/>
    <w:rsid w:val="00CF2809"/>
    <w:rsid w:val="00DA2634"/>
    <w:rsid w:val="00E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1DE8-5DB9-4AF2-A4DD-A0B3D14A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2017-02-15T12:54:00Z</cp:lastPrinted>
  <dcterms:created xsi:type="dcterms:W3CDTF">2022-08-03T05:54:00Z</dcterms:created>
  <dcterms:modified xsi:type="dcterms:W3CDTF">2022-08-11T12:09:00Z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